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406" w:rsidRPr="00A44F6D" w:rsidRDefault="00D56406" w:rsidP="00A44F6D">
      <w:pPr>
        <w:spacing w:after="375" w:line="240" w:lineRule="auto"/>
        <w:outlineLvl w:val="0"/>
        <w:rPr>
          <w:rFonts w:ascii="Arial" w:eastAsia="Times New Roman" w:hAnsi="Arial" w:cs="Arial"/>
          <w:color w:val="007A94"/>
          <w:kern w:val="36"/>
          <w:sz w:val="41"/>
          <w:szCs w:val="41"/>
          <w:lang w:eastAsia="fr-FR"/>
        </w:rPr>
      </w:pPr>
      <w:r w:rsidRPr="002A02C9">
        <w:rPr>
          <w:rFonts w:ascii="Arial" w:eastAsia="Times New Roman" w:hAnsi="Arial" w:cs="Arial"/>
          <w:color w:val="007A94"/>
          <w:kern w:val="36"/>
          <w:sz w:val="41"/>
          <w:szCs w:val="41"/>
          <w:lang w:eastAsia="fr-FR"/>
        </w:rPr>
        <w:t>Financement du libre accès pour les publications issues de projets du 7ème PCRD</w:t>
      </w:r>
    </w:p>
    <w:p w:rsidR="00D56406" w:rsidRDefault="00D56406" w:rsidP="00D56406">
      <w:pPr>
        <w:rPr>
          <w:sz w:val="24"/>
          <w:szCs w:val="24"/>
        </w:rPr>
      </w:pPr>
      <w:r w:rsidRPr="002A596E">
        <w:rPr>
          <w:sz w:val="24"/>
          <w:szCs w:val="24"/>
        </w:rPr>
        <w:t xml:space="preserve">La Commission européenne a lancé, via le projet </w:t>
      </w:r>
      <w:proofErr w:type="spellStart"/>
      <w:r w:rsidRPr="002A596E">
        <w:rPr>
          <w:sz w:val="24"/>
          <w:szCs w:val="24"/>
        </w:rPr>
        <w:t>OpenAIRE</w:t>
      </w:r>
      <w:proofErr w:type="spellEnd"/>
      <w:r w:rsidRPr="002A596E">
        <w:rPr>
          <w:sz w:val="24"/>
          <w:szCs w:val="24"/>
        </w:rPr>
        <w:t>, une action pilote visant à financer les coûts de publication en libre accès encourus à l’issue de projets du 7ème programme cadre (7ème PCRD).</w:t>
      </w:r>
    </w:p>
    <w:p w:rsidR="00D56406" w:rsidRDefault="00D56406" w:rsidP="00D56406">
      <w:pPr>
        <w:rPr>
          <w:b/>
          <w:sz w:val="24"/>
          <w:szCs w:val="24"/>
        </w:rPr>
      </w:pPr>
      <w:r w:rsidRPr="00D56406">
        <w:rPr>
          <w:sz w:val="24"/>
          <w:szCs w:val="24"/>
        </w:rPr>
        <w:t xml:space="preserve">4 millions d’Euros sont disponibles pour couvrir les coûts de publications de </w:t>
      </w:r>
      <w:r w:rsidRPr="00D56406">
        <w:rPr>
          <w:b/>
          <w:sz w:val="24"/>
          <w:szCs w:val="24"/>
        </w:rPr>
        <w:t>3 articles maximum par projet du 7ème PCRD jusqu’à deux ans après la fin du projet</w:t>
      </w:r>
      <w:r>
        <w:rPr>
          <w:b/>
          <w:sz w:val="24"/>
          <w:szCs w:val="24"/>
        </w:rPr>
        <w:t xml:space="preserve"> et dans la limite de 2 </w:t>
      </w:r>
      <w:r w:rsidRPr="00D56406">
        <w:rPr>
          <w:b/>
          <w:sz w:val="24"/>
          <w:szCs w:val="24"/>
        </w:rPr>
        <w:t>000</w:t>
      </w:r>
      <w:r>
        <w:rPr>
          <w:b/>
          <w:sz w:val="24"/>
          <w:szCs w:val="24"/>
        </w:rPr>
        <w:t xml:space="preserve">€ par article et 6 0000€ pour une monographie. </w:t>
      </w:r>
    </w:p>
    <w:p w:rsidR="00D56406" w:rsidRPr="00D56406" w:rsidRDefault="00D56406" w:rsidP="00D564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Seules les publications acceptées dans des revues Open Access seront considérées. </w:t>
      </w:r>
    </w:p>
    <w:p w:rsidR="00D56406" w:rsidRDefault="00D56406" w:rsidP="00D56406">
      <w:pPr>
        <w:rPr>
          <w:sz w:val="24"/>
          <w:szCs w:val="24"/>
        </w:rPr>
      </w:pPr>
      <w:r>
        <w:rPr>
          <w:sz w:val="24"/>
          <w:szCs w:val="24"/>
        </w:rPr>
        <w:t>Les projets éligibles sont ceux issus du FP7 qui se sont terminés après le 1</w:t>
      </w:r>
      <w:r w:rsidRPr="00D5640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janvie</w:t>
      </w:r>
      <w:bookmarkStart w:id="0" w:name="_GoBack"/>
      <w:bookmarkEnd w:id="0"/>
      <w:r>
        <w:rPr>
          <w:sz w:val="24"/>
          <w:szCs w:val="24"/>
        </w:rPr>
        <w:t>r 2013.</w:t>
      </w:r>
    </w:p>
    <w:p w:rsidR="00403069" w:rsidRDefault="00403069" w:rsidP="00D56406">
      <w:pPr>
        <w:rPr>
          <w:b/>
        </w:rPr>
      </w:pPr>
    </w:p>
    <w:p w:rsidR="00403069" w:rsidRPr="00A44F6D" w:rsidRDefault="00403069" w:rsidP="00D56406">
      <w:pPr>
        <w:rPr>
          <w:b/>
        </w:rPr>
      </w:pPr>
      <w:r w:rsidRPr="00403069">
        <w:rPr>
          <w:b/>
        </w:rPr>
        <w:t>Application</w:t>
      </w:r>
      <w:r w:rsidR="00300C99">
        <w:rPr>
          <w:b/>
        </w:rPr>
        <w:t>s</w:t>
      </w:r>
      <w:r w:rsidR="00A44F6D">
        <w:rPr>
          <w:b/>
        </w:rPr>
        <w:t xml:space="preserve">  </w:t>
      </w:r>
      <w:hyperlink r:id="rId8" w:tgtFrame="_blank" w:tooltip="Öffnet externen Link in neuem Fenster" w:history="1">
        <w:r w:rsidRPr="00403069">
          <w:rPr>
            <w:rFonts w:ascii="Times New Roman" w:eastAsia="Times New Roman" w:hAnsi="Times New Roman" w:cs="Times New Roman"/>
            <w:bCs/>
            <w:color w:val="006699"/>
            <w:sz w:val="24"/>
            <w:szCs w:val="24"/>
            <w:lang w:eastAsia="fr-FR"/>
          </w:rPr>
          <w:t>https://postgrantoapilot.openaire.eu/</w:t>
        </w:r>
      </w:hyperlink>
    </w:p>
    <w:p w:rsidR="00234337" w:rsidRPr="00A44F6D" w:rsidRDefault="004956EE" w:rsidP="00A44F6D">
      <w:pPr>
        <w:rPr>
          <w:b/>
        </w:rPr>
      </w:pPr>
      <w:hyperlink r:id="rId9" w:history="1">
        <w:r w:rsidR="00300C99" w:rsidRPr="00A42B10">
          <w:rPr>
            <w:rStyle w:val="Lienhypertexte"/>
            <w:b/>
          </w:rPr>
          <w:t>Procédure</w:t>
        </w:r>
      </w:hyperlink>
      <w:r w:rsidR="00300C99" w:rsidRPr="00A44F6D">
        <w:rPr>
          <w:b/>
        </w:rPr>
        <w:t xml:space="preserve"> </w:t>
      </w:r>
      <w:r w:rsidR="00A42B10">
        <w:rPr>
          <w:b/>
        </w:rPr>
        <w:t xml:space="preserve"> </w:t>
      </w:r>
      <w:r w:rsidR="00234337">
        <w:rPr>
          <w:b/>
        </w:rPr>
        <w:t>Attention de</w:t>
      </w:r>
      <w:r w:rsidR="00297884">
        <w:rPr>
          <w:b/>
        </w:rPr>
        <w:t xml:space="preserve"> faire la demande avant le paiement </w:t>
      </w:r>
    </w:p>
    <w:p w:rsidR="00403069" w:rsidRDefault="00A42B10" w:rsidP="00A44F6D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000000"/>
          <w:sz w:val="19"/>
          <w:szCs w:val="19"/>
          <w:lang w:eastAsia="fr-FR"/>
        </w:rPr>
      </w:pPr>
      <w:r>
        <w:rPr>
          <w:noProof/>
          <w:lang w:eastAsia="fr-FR"/>
        </w:rPr>
        <w:drawing>
          <wp:inline distT="0" distB="0" distL="0" distR="0" wp14:anchorId="56CB1F08" wp14:editId="78B5387D">
            <wp:extent cx="5760720" cy="2863211"/>
            <wp:effectExtent l="0" t="0" r="0" b="0"/>
            <wp:docPr id="1" name="Image 1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63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337" w:rsidRDefault="00234337" w:rsidP="004030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</w:p>
    <w:p w:rsidR="00403069" w:rsidRPr="00234337" w:rsidRDefault="00403069" w:rsidP="00403069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</w:pPr>
      <w:r w:rsidRPr="00A44F6D"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  <w:t>FAQ: </w:t>
      </w:r>
      <w:hyperlink r:id="rId11" w:tgtFrame="_blank" w:history="1">
        <w:r w:rsidRPr="00A44F6D">
          <w:rPr>
            <w:rFonts w:ascii="Verdana" w:eastAsia="Times New Roman" w:hAnsi="Verdana" w:cs="Times New Roman"/>
            <w:color w:val="006699"/>
            <w:sz w:val="19"/>
            <w:szCs w:val="19"/>
            <w:lang w:eastAsia="fr-FR"/>
          </w:rPr>
          <w:t>https://www.openaire.eu/fp7-gold-pilot-faq</w:t>
        </w:r>
      </w:hyperlink>
      <w:r w:rsidRPr="00A44F6D"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  <w:br/>
      </w:r>
      <w:r w:rsidRPr="00234337">
        <w:rPr>
          <w:rFonts w:ascii="Verdana" w:eastAsia="Times New Roman" w:hAnsi="Verdana" w:cs="Times New Roman"/>
          <w:color w:val="000000"/>
          <w:sz w:val="19"/>
          <w:szCs w:val="19"/>
          <w:lang w:eastAsia="fr-FR"/>
        </w:rPr>
        <w:t>Policy Guidelines: </w:t>
      </w:r>
      <w:hyperlink r:id="rId12" w:tgtFrame="_blank" w:history="1">
        <w:r w:rsidRPr="00234337">
          <w:rPr>
            <w:rFonts w:ascii="Verdana" w:eastAsia="Times New Roman" w:hAnsi="Verdana" w:cs="Times New Roman"/>
            <w:color w:val="006699"/>
            <w:sz w:val="19"/>
            <w:szCs w:val="19"/>
            <w:lang w:eastAsia="fr-FR"/>
          </w:rPr>
          <w:t>https://www.openaire.eu/goldoa/fp7-post-grant/pilot</w:t>
        </w:r>
      </w:hyperlink>
    </w:p>
    <w:p w:rsidR="00D56406" w:rsidRPr="00A44F6D" w:rsidRDefault="00370944">
      <w:pPr>
        <w:rPr>
          <w:sz w:val="24"/>
          <w:szCs w:val="24"/>
        </w:rPr>
      </w:pPr>
      <w:r>
        <w:rPr>
          <w:sz w:val="24"/>
          <w:szCs w:val="24"/>
        </w:rPr>
        <w:t xml:space="preserve">Pour </w:t>
      </w:r>
      <w:r w:rsidR="000E0C2F">
        <w:rPr>
          <w:sz w:val="24"/>
          <w:szCs w:val="24"/>
        </w:rPr>
        <w:t>plus d’</w:t>
      </w:r>
      <w:r>
        <w:rPr>
          <w:sz w:val="24"/>
          <w:szCs w:val="24"/>
        </w:rPr>
        <w:t>information, contact</w:t>
      </w:r>
      <w:r w:rsidR="00A44F6D">
        <w:rPr>
          <w:sz w:val="24"/>
          <w:szCs w:val="24"/>
        </w:rPr>
        <w:t xml:space="preserve"> : </w:t>
      </w:r>
      <w:hyperlink r:id="rId13" w:history="1">
        <w:r w:rsidR="00A44F6D" w:rsidRPr="00F43256">
          <w:rPr>
            <w:rStyle w:val="Lienhypertexte"/>
            <w:sz w:val="24"/>
            <w:szCs w:val="24"/>
          </w:rPr>
          <w:t>hal-inserm@inserm.fr</w:t>
        </w:r>
      </w:hyperlink>
      <w:r w:rsidR="00A44F6D">
        <w:rPr>
          <w:sz w:val="24"/>
          <w:szCs w:val="24"/>
        </w:rPr>
        <w:t xml:space="preserve"> </w:t>
      </w:r>
    </w:p>
    <w:sectPr w:rsidR="00D56406" w:rsidRPr="00A44F6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6EE" w:rsidRDefault="004956EE" w:rsidP="00A44F6D">
      <w:pPr>
        <w:spacing w:after="0" w:line="240" w:lineRule="auto"/>
      </w:pPr>
      <w:r>
        <w:separator/>
      </w:r>
    </w:p>
  </w:endnote>
  <w:endnote w:type="continuationSeparator" w:id="0">
    <w:p w:rsidR="004956EE" w:rsidRDefault="004956EE" w:rsidP="00A4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6EE" w:rsidRDefault="004956EE" w:rsidP="00A44F6D">
      <w:pPr>
        <w:spacing w:after="0" w:line="240" w:lineRule="auto"/>
      </w:pPr>
      <w:r>
        <w:separator/>
      </w:r>
    </w:p>
  </w:footnote>
  <w:footnote w:type="continuationSeparator" w:id="0">
    <w:p w:rsidR="004956EE" w:rsidRDefault="004956EE" w:rsidP="00A4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337" w:rsidRDefault="00234337">
    <w:pPr>
      <w:pStyle w:val="En-tte"/>
    </w:pPr>
    <w:r>
      <w:t>Document IST-Inserm 05.11.2015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A2E3A"/>
    <w:multiLevelType w:val="hybridMultilevel"/>
    <w:tmpl w:val="22AA3E5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406"/>
    <w:rsid w:val="00003630"/>
    <w:rsid w:val="000E0C2F"/>
    <w:rsid w:val="00234337"/>
    <w:rsid w:val="00297884"/>
    <w:rsid w:val="00300C99"/>
    <w:rsid w:val="00370944"/>
    <w:rsid w:val="00403069"/>
    <w:rsid w:val="004956EE"/>
    <w:rsid w:val="00746992"/>
    <w:rsid w:val="008E371B"/>
    <w:rsid w:val="00A42B10"/>
    <w:rsid w:val="00A44F6D"/>
    <w:rsid w:val="00D56406"/>
    <w:rsid w:val="00DD6ADB"/>
    <w:rsid w:val="00E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56406"/>
  </w:style>
  <w:style w:type="character" w:customStyle="1" w:styleId="mauvegras">
    <w:name w:val="mauve_gras"/>
    <w:basedOn w:val="Policepardfaut"/>
    <w:rsid w:val="00D56406"/>
  </w:style>
  <w:style w:type="paragraph" w:styleId="NormalWeb">
    <w:name w:val="Normal (Web)"/>
    <w:basedOn w:val="Normal"/>
    <w:uiPriority w:val="99"/>
    <w:semiHidden/>
    <w:unhideWhenUsed/>
    <w:rsid w:val="00D5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00C9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0C9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00C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F6D"/>
  </w:style>
  <w:style w:type="paragraph" w:styleId="Pieddepage">
    <w:name w:val="footer"/>
    <w:basedOn w:val="Normal"/>
    <w:link w:val="PieddepageCar"/>
    <w:uiPriority w:val="99"/>
    <w:unhideWhenUsed/>
    <w:rsid w:val="00A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F6D"/>
  </w:style>
  <w:style w:type="paragraph" w:styleId="Textedebulles">
    <w:name w:val="Balloon Text"/>
    <w:basedOn w:val="Normal"/>
    <w:link w:val="TextedebullesCar"/>
    <w:uiPriority w:val="99"/>
    <w:semiHidden/>
    <w:unhideWhenUsed/>
    <w:rsid w:val="00E4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D56406"/>
  </w:style>
  <w:style w:type="character" w:customStyle="1" w:styleId="mauvegras">
    <w:name w:val="mauve_gras"/>
    <w:basedOn w:val="Policepardfaut"/>
    <w:rsid w:val="00D56406"/>
  </w:style>
  <w:style w:type="paragraph" w:styleId="NormalWeb">
    <w:name w:val="Normal (Web)"/>
    <w:basedOn w:val="Normal"/>
    <w:uiPriority w:val="99"/>
    <w:semiHidden/>
    <w:unhideWhenUsed/>
    <w:rsid w:val="00D5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00C9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300C99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300C9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4F6D"/>
  </w:style>
  <w:style w:type="paragraph" w:styleId="Pieddepage">
    <w:name w:val="footer"/>
    <w:basedOn w:val="Normal"/>
    <w:link w:val="PieddepageCar"/>
    <w:uiPriority w:val="99"/>
    <w:unhideWhenUsed/>
    <w:rsid w:val="00A44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4F6D"/>
  </w:style>
  <w:style w:type="paragraph" w:styleId="Textedebulles">
    <w:name w:val="Balloon Text"/>
    <w:basedOn w:val="Normal"/>
    <w:link w:val="TextedebullesCar"/>
    <w:uiPriority w:val="99"/>
    <w:semiHidden/>
    <w:unhideWhenUsed/>
    <w:rsid w:val="00E4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stgrantoapilot.openaire.eu/" TargetMode="External"/><Relationship Id="rId13" Type="http://schemas.openxmlformats.org/officeDocument/2006/relationships/hyperlink" Target="mailto:hal-inserm@inserm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openaire.eu/goldoa/fp7-post-grant/pilo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openaire.eu/fp7-gold-pilot-faq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openaire.eu/openaire-factsheet-for-fp7-post-grant-open-access-pilot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Nathalie Duchange</cp:lastModifiedBy>
  <cp:revision>2</cp:revision>
  <dcterms:created xsi:type="dcterms:W3CDTF">2015-12-04T16:53:00Z</dcterms:created>
  <dcterms:modified xsi:type="dcterms:W3CDTF">2015-12-04T16:53:00Z</dcterms:modified>
</cp:coreProperties>
</file>